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B7DFD">
      <w:pPr>
        <w:widowControl/>
        <w:spacing w:line="360" w:lineRule="auto"/>
        <w:ind w:left="-61" w:leftChars="-135" w:hanging="222" w:hangingChars="36"/>
        <w:jc w:val="center"/>
        <w:rPr>
          <w:rStyle w:val="14"/>
          <w:rFonts w:ascii="华文中宋" w:hAnsi="华文中宋" w:eastAsia="华文中宋" w:cs="宋体"/>
          <w:color w:val="FF0000"/>
          <w:spacing w:val="-28"/>
          <w:w w:val="80"/>
          <w:kern w:val="0"/>
          <w:sz w:val="84"/>
          <w:szCs w:val="84"/>
          <w:lang w:bidi="ar"/>
        </w:rPr>
      </w:pPr>
      <w:r>
        <w:rPr>
          <w:rStyle w:val="14"/>
          <w:rFonts w:hint="eastAsia" w:ascii="华文中宋" w:hAnsi="华文中宋" w:eastAsia="华文中宋" w:cs="宋体"/>
          <w:color w:val="FF0000"/>
          <w:spacing w:val="-28"/>
          <w:w w:val="80"/>
          <w:kern w:val="0"/>
          <w:sz w:val="84"/>
          <w:szCs w:val="84"/>
          <w:lang w:bidi="ar"/>
        </w:rPr>
        <w:t>淮南师范学院继续教育学院</w:t>
      </w:r>
    </w:p>
    <w:p w14:paraId="5B237C2E">
      <w:pPr>
        <w:widowControl/>
        <w:spacing w:line="360" w:lineRule="auto"/>
        <w:ind w:left="0" w:leftChars="-135" w:hanging="283" w:hangingChars="36"/>
        <w:jc w:val="center"/>
        <w:rPr>
          <w:rStyle w:val="14"/>
          <w:rFonts w:ascii="华文中宋" w:hAnsi="华文中宋" w:eastAsia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color w:val="FF0000"/>
          <w:spacing w:val="-28"/>
          <w:kern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200025</wp:posOffset>
                </wp:positionV>
                <wp:extent cx="6039485" cy="0"/>
                <wp:effectExtent l="0" t="19050" r="1841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5pt;margin-top:15.75pt;height:0pt;width:475.55pt;z-index:251660288;mso-width-relative:page;mso-height-relative:page;" filled="f" stroked="t" coordsize="21600,21600" o:gfxdata="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vPQF9cA&#10;AAAJAQAADwAAAAAAAAABACAAAAAiAAAAZHJzL2Rvd25yZXYueG1sUEsBAhQAFAAAAAgAh07iQM4e&#10;lE7nAQAAsgMAAA4AAAAAAAAAAQAgAAAAJgEAAGRycy9lMm9Eb2MueG1sUEsFBgAAAAAGAAYAWQEA&#10;AH8FAAAAAA=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418C512">
      <w:pPr>
        <w:widowControl/>
        <w:spacing w:line="360" w:lineRule="auto"/>
        <w:ind w:left="-166" w:leftChars="-135" w:hanging="117" w:hangingChars="36"/>
        <w:jc w:val="center"/>
        <w:rPr>
          <w:rFonts w:ascii="华文中宋" w:hAnsi="华文中宋" w:eastAsia="华文中宋" w:cs="宋体"/>
          <w:b/>
          <w:color w:val="auto"/>
          <w:w w:val="90"/>
          <w:kern w:val="0"/>
          <w:position w:val="-2"/>
          <w:sz w:val="36"/>
          <w:szCs w:val="36"/>
          <w:lang w:bidi="ar"/>
        </w:rPr>
      </w:pPr>
      <w:r>
        <w:rPr>
          <w:rStyle w:val="14"/>
          <w:rFonts w:hint="eastAsia" w:ascii="华文中宋" w:hAnsi="华文中宋" w:eastAsia="华文中宋" w:cs="宋体"/>
          <w:color w:val="auto"/>
          <w:w w:val="90"/>
          <w:kern w:val="0"/>
          <w:position w:val="-2"/>
          <w:sz w:val="36"/>
          <w:szCs w:val="36"/>
          <w:lang w:val="en-US" w:eastAsia="zh-CN" w:bidi="ar"/>
        </w:rPr>
        <w:t>第79包：</w:t>
      </w:r>
      <w:r>
        <w:rPr>
          <w:rStyle w:val="14"/>
          <w:rFonts w:hint="eastAsia" w:ascii="华文中宋" w:hAnsi="华文中宋" w:eastAsia="华文中宋" w:cs="宋体"/>
          <w:color w:val="auto"/>
          <w:w w:val="90"/>
          <w:kern w:val="0"/>
          <w:position w:val="-2"/>
          <w:sz w:val="36"/>
          <w:szCs w:val="36"/>
          <w:lang w:bidi="ar"/>
        </w:rPr>
        <w:t>淮南师范学院“国培计划（2024）”</w:t>
      </w:r>
      <w:r>
        <w:rPr>
          <w:rStyle w:val="14"/>
          <w:rFonts w:hint="eastAsia" w:ascii="华文中宋" w:hAnsi="华文中宋" w:eastAsia="华文中宋" w:cs="宋体"/>
          <w:color w:val="auto"/>
          <w:w w:val="90"/>
          <w:kern w:val="0"/>
          <w:position w:val="-2"/>
          <w:sz w:val="36"/>
          <w:szCs w:val="36"/>
          <w:lang w:val="en-US" w:eastAsia="zh-CN" w:bidi="ar"/>
        </w:rPr>
        <w:t>农村学校自主学习模式试点研修</w:t>
      </w:r>
      <w:r>
        <w:rPr>
          <w:rStyle w:val="14"/>
          <w:rFonts w:hint="eastAsia" w:ascii="华文中宋" w:hAnsi="华文中宋" w:eastAsia="华文中宋" w:cs="宋体"/>
          <w:color w:val="auto"/>
          <w:w w:val="90"/>
          <w:kern w:val="0"/>
          <w:position w:val="-2"/>
          <w:sz w:val="36"/>
          <w:szCs w:val="36"/>
          <w:lang w:bidi="ar"/>
        </w:rPr>
        <w:t>培训项目</w:t>
      </w:r>
      <w:r>
        <w:rPr>
          <w:rStyle w:val="14"/>
          <w:rFonts w:hint="eastAsia" w:ascii="华文中宋" w:hAnsi="华文中宋" w:eastAsia="华文中宋" w:cs="宋体"/>
          <w:color w:val="auto"/>
          <w:w w:val="90"/>
          <w:kern w:val="0"/>
          <w:position w:val="-2"/>
          <w:sz w:val="36"/>
          <w:szCs w:val="36"/>
          <w:lang w:eastAsia="zh-CN" w:bidi="ar"/>
        </w:rPr>
        <w:t>（</w:t>
      </w:r>
      <w:r>
        <w:rPr>
          <w:rStyle w:val="14"/>
          <w:rFonts w:hint="eastAsia" w:ascii="华文中宋" w:hAnsi="华文中宋" w:eastAsia="华文中宋" w:cs="宋体"/>
          <w:color w:val="auto"/>
          <w:w w:val="90"/>
          <w:kern w:val="0"/>
          <w:position w:val="-2"/>
          <w:sz w:val="36"/>
          <w:szCs w:val="36"/>
          <w:lang w:val="en-US" w:eastAsia="zh-CN" w:bidi="ar"/>
        </w:rPr>
        <w:t>当涂县）</w:t>
      </w:r>
      <w:r>
        <w:rPr>
          <w:rStyle w:val="14"/>
          <w:rFonts w:hint="eastAsia" w:ascii="华文中宋" w:hAnsi="华文中宋" w:eastAsia="华文中宋" w:cs="宋体"/>
          <w:color w:val="auto"/>
          <w:w w:val="90"/>
          <w:kern w:val="0"/>
          <w:position w:val="-2"/>
          <w:sz w:val="36"/>
          <w:szCs w:val="36"/>
          <w:lang w:bidi="ar"/>
        </w:rPr>
        <w:t>开班通知</w:t>
      </w:r>
    </w:p>
    <w:p w14:paraId="6D946E0C">
      <w:pPr>
        <w:widowControl/>
        <w:spacing w:line="560" w:lineRule="exact"/>
        <w:jc w:val="left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各派训单位、参训学员：</w:t>
      </w:r>
    </w:p>
    <w:p w14:paraId="6F8E66E4"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根据《安徽省教育厅 安徽省财政厅关于组织实施中小学幼儿园教师国家级培训计划（2021-2025年）的通知》(皖教师〔2021〕7号)精神</w:t>
      </w:r>
      <w:r>
        <w:rPr>
          <w:rFonts w:hint="eastAsia" w:ascii="仿宋_GB2312" w:eastAsia="仿宋_GB2312"/>
          <w:color w:val="auto"/>
          <w:kern w:val="0"/>
          <w:sz w:val="28"/>
          <w:szCs w:val="28"/>
          <w:lang w:val="en-US" w:eastAsia="zh-CN"/>
        </w:rPr>
        <w:t>和安徽省国培项目招标文件要求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，我校承办的2024年安徽省“国培计划”</w:t>
      </w:r>
      <w:r>
        <w:rPr>
          <w:rFonts w:hint="eastAsia" w:ascii="仿宋_GB2312" w:eastAsia="仿宋_GB2312"/>
          <w:color w:val="auto"/>
          <w:kern w:val="0"/>
          <w:sz w:val="28"/>
          <w:szCs w:val="28"/>
          <w:lang w:val="en-US" w:eastAsia="zh-CN"/>
        </w:rPr>
        <w:t>农村学校自主学习模式试点研修培训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，将于2024年7月</w:t>
      </w:r>
      <w:r>
        <w:rPr>
          <w:rFonts w:hint="eastAsia" w:ascii="仿宋_GB2312" w:eastAsia="仿宋_GB2312"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日开班。现将有关事项通知如下：</w:t>
      </w:r>
    </w:p>
    <w:p w14:paraId="4BB5BBF1">
      <w:pPr>
        <w:pStyle w:val="5"/>
        <w:spacing w:after="0" w:line="560" w:lineRule="exact"/>
        <w:ind w:left="0" w:leftChars="0" w:firstLine="562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eastAsia="仿宋_GB2312"/>
          <w:b/>
          <w:color w:val="auto"/>
          <w:kern w:val="28"/>
          <w:sz w:val="28"/>
          <w:szCs w:val="32"/>
        </w:rPr>
        <w:t>一、培训对象</w:t>
      </w:r>
    </w:p>
    <w:p w14:paraId="0912126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  <w:lang w:val="en-US" w:eastAsia="zh-CN"/>
        </w:rPr>
        <w:t>当涂县农村中小学幼儿园骨干教师，试点县区所遴选区域内名师构成的导学团队，区县培训管理者和自主学习教师所在学校负责人。</w:t>
      </w:r>
    </w:p>
    <w:p w14:paraId="239AA898">
      <w:pPr>
        <w:widowControl/>
        <w:ind w:firstLine="562" w:firstLineChars="200"/>
        <w:jc w:val="left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二、培训时间及地点</w:t>
      </w:r>
    </w:p>
    <w:p w14:paraId="59DD8FCD">
      <w:pPr>
        <w:ind w:firstLine="560" w:firstLineChars="200"/>
        <w:jc w:val="left"/>
        <w:rPr>
          <w:rFonts w:eastAsia="仿宋_GB2312"/>
          <w:color w:val="auto"/>
          <w:kern w:val="28"/>
          <w:sz w:val="28"/>
          <w:szCs w:val="32"/>
        </w:rPr>
      </w:pPr>
      <w:r>
        <w:rPr>
          <w:rFonts w:hint="eastAsia" w:eastAsia="仿宋_GB2312"/>
          <w:color w:val="auto"/>
          <w:kern w:val="28"/>
          <w:sz w:val="28"/>
          <w:szCs w:val="32"/>
        </w:rPr>
        <w:t>报到时间：2024年7月</w:t>
      </w:r>
      <w:r>
        <w:rPr>
          <w:rFonts w:hint="eastAsia" w:eastAsia="仿宋_GB2312"/>
          <w:color w:val="auto"/>
          <w:kern w:val="28"/>
          <w:sz w:val="28"/>
          <w:szCs w:val="32"/>
          <w:lang w:val="en-US" w:eastAsia="zh-CN"/>
        </w:rPr>
        <w:t>22</w:t>
      </w:r>
      <w:r>
        <w:rPr>
          <w:rFonts w:hint="eastAsia" w:eastAsia="仿宋_GB2312"/>
          <w:color w:val="auto"/>
          <w:kern w:val="28"/>
          <w:sz w:val="28"/>
          <w:szCs w:val="32"/>
        </w:rPr>
        <w:t>日</w:t>
      </w:r>
      <w:r>
        <w:rPr>
          <w:rFonts w:hint="eastAsia" w:eastAsia="仿宋_GB2312"/>
          <w:color w:val="auto"/>
          <w:kern w:val="28"/>
          <w:sz w:val="28"/>
          <w:szCs w:val="32"/>
          <w:lang w:val="en-US" w:eastAsia="zh-CN"/>
        </w:rPr>
        <w:t>上</w:t>
      </w:r>
      <w:r>
        <w:rPr>
          <w:rFonts w:hint="eastAsia" w:eastAsia="仿宋_GB2312"/>
          <w:color w:val="auto"/>
          <w:kern w:val="28"/>
          <w:sz w:val="28"/>
          <w:szCs w:val="32"/>
        </w:rPr>
        <w:t>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8"/>
          <w:szCs w:val="28"/>
        </w:rPr>
        <w:t>：00—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0</w:t>
      </w:r>
    </w:p>
    <w:p w14:paraId="165EF008">
      <w:pPr>
        <w:ind w:firstLine="560" w:firstLineChars="200"/>
        <w:jc w:val="left"/>
        <w:rPr>
          <w:rFonts w:hint="default" w:eastAsia="仿宋_GB2312"/>
          <w:color w:val="auto"/>
          <w:kern w:val="28"/>
          <w:sz w:val="28"/>
          <w:szCs w:val="32"/>
          <w:lang w:val="en-US"/>
        </w:rPr>
      </w:pPr>
      <w:r>
        <w:rPr>
          <w:rFonts w:hint="eastAsia" w:eastAsia="仿宋_GB2312"/>
          <w:color w:val="auto"/>
          <w:kern w:val="28"/>
          <w:sz w:val="28"/>
          <w:szCs w:val="32"/>
        </w:rPr>
        <w:t>报到地点：</w:t>
      </w:r>
      <w:r>
        <w:rPr>
          <w:rFonts w:hint="eastAsia" w:eastAsia="仿宋_GB2312"/>
          <w:color w:val="auto"/>
          <w:kern w:val="28"/>
          <w:sz w:val="28"/>
          <w:szCs w:val="32"/>
          <w:lang w:val="en-US" w:eastAsia="zh-CN"/>
        </w:rPr>
        <w:t>当涂县青莲小学</w:t>
      </w:r>
    </w:p>
    <w:p w14:paraId="1EE1E03B">
      <w:pPr>
        <w:ind w:left="559" w:leftChars="266" w:firstLine="0" w:firstLineChars="0"/>
        <w:jc w:val="left"/>
        <w:rPr>
          <w:rFonts w:hint="eastAsia" w:eastAsia="仿宋_GB2312"/>
          <w:color w:val="auto"/>
          <w:kern w:val="28"/>
          <w:sz w:val="28"/>
          <w:szCs w:val="32"/>
          <w:lang w:eastAsia="zh-CN"/>
        </w:rPr>
      </w:pPr>
      <w:r>
        <w:rPr>
          <w:rFonts w:hint="eastAsia" w:eastAsia="仿宋_GB2312"/>
          <w:color w:val="auto"/>
          <w:kern w:val="28"/>
          <w:sz w:val="28"/>
          <w:szCs w:val="32"/>
        </w:rPr>
        <w:t>培训时间：</w:t>
      </w:r>
      <w:r>
        <w:rPr>
          <w:rFonts w:hint="eastAsia" w:eastAsia="仿宋_GB2312"/>
          <w:color w:val="auto"/>
          <w:kern w:val="28"/>
          <w:sz w:val="28"/>
          <w:szCs w:val="32"/>
          <w:lang w:val="en-US" w:eastAsia="zh-CN"/>
        </w:rPr>
        <w:t>第一阶段（集中培训8天）：</w:t>
      </w:r>
      <w:r>
        <w:rPr>
          <w:rFonts w:hint="eastAsia" w:eastAsia="仿宋_GB2312"/>
          <w:color w:val="auto"/>
          <w:kern w:val="28"/>
          <w:sz w:val="28"/>
          <w:szCs w:val="32"/>
        </w:rPr>
        <w:t>2024年7月</w:t>
      </w:r>
      <w:r>
        <w:rPr>
          <w:rFonts w:hint="eastAsia" w:eastAsia="仿宋_GB2312"/>
          <w:color w:val="auto"/>
          <w:kern w:val="28"/>
          <w:sz w:val="28"/>
          <w:szCs w:val="32"/>
          <w:lang w:val="en-US" w:eastAsia="zh-CN"/>
        </w:rPr>
        <w:t>22</w:t>
      </w:r>
      <w:r>
        <w:rPr>
          <w:rFonts w:hint="eastAsia" w:eastAsia="仿宋_GB2312"/>
          <w:color w:val="auto"/>
          <w:kern w:val="28"/>
          <w:sz w:val="28"/>
          <w:szCs w:val="32"/>
        </w:rPr>
        <w:t>日—7月</w:t>
      </w:r>
      <w:r>
        <w:rPr>
          <w:rFonts w:hint="eastAsia" w:eastAsia="仿宋_GB2312"/>
          <w:color w:val="auto"/>
          <w:kern w:val="28"/>
          <w:sz w:val="28"/>
          <w:szCs w:val="32"/>
          <w:lang w:val="en-US" w:eastAsia="zh-CN"/>
        </w:rPr>
        <w:t>29</w:t>
      </w:r>
      <w:r>
        <w:rPr>
          <w:rFonts w:hint="eastAsia" w:eastAsia="仿宋_GB2312"/>
          <w:color w:val="auto"/>
          <w:kern w:val="28"/>
          <w:sz w:val="28"/>
          <w:szCs w:val="32"/>
        </w:rPr>
        <w:t>日</w:t>
      </w:r>
      <w:r>
        <w:rPr>
          <w:rFonts w:hint="eastAsia" w:eastAsia="仿宋_GB2312"/>
          <w:color w:val="auto"/>
          <w:kern w:val="28"/>
          <w:sz w:val="28"/>
          <w:szCs w:val="32"/>
          <w:lang w:eastAsia="zh-CN"/>
        </w:rPr>
        <w:t>；</w:t>
      </w:r>
    </w:p>
    <w:p w14:paraId="691F9E2C">
      <w:pPr>
        <w:ind w:left="1955" w:leftChars="931" w:firstLine="0" w:firstLineChars="0"/>
        <w:jc w:val="left"/>
        <w:rPr>
          <w:rFonts w:hint="default" w:eastAsia="仿宋_GB2312"/>
          <w:color w:val="auto"/>
          <w:kern w:val="28"/>
          <w:sz w:val="28"/>
          <w:szCs w:val="32"/>
          <w:lang w:val="en-US" w:eastAsia="zh-CN"/>
        </w:rPr>
      </w:pPr>
      <w:r>
        <w:rPr>
          <w:rFonts w:hint="eastAsia" w:eastAsia="仿宋_GB2312"/>
          <w:color w:val="auto"/>
          <w:kern w:val="28"/>
          <w:sz w:val="28"/>
          <w:szCs w:val="32"/>
          <w:lang w:val="en-US" w:eastAsia="zh-CN"/>
        </w:rPr>
        <w:t>第二阶段（成果展示2天）：学员开学后进行（具体时间待定）。</w:t>
      </w:r>
    </w:p>
    <w:p w14:paraId="4F67C197">
      <w:pPr>
        <w:widowControl/>
        <w:ind w:firstLine="562" w:firstLineChars="200"/>
        <w:jc w:val="left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三、培训联络人</w:t>
      </w:r>
    </w:p>
    <w:p w14:paraId="70E693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1</w:t>
      </w:r>
      <w:r>
        <w:rPr>
          <w:rFonts w:ascii="仿宋_GB2312" w:eastAsia="仿宋_GB2312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班主任联系方式</w:t>
      </w:r>
    </w:p>
    <w:p w14:paraId="03C6D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国培1班：</w:t>
      </w:r>
      <w:r>
        <w:rPr>
          <w:rFonts w:hint="eastAsia" w:ascii="仿宋_GB2312" w:eastAsia="仿宋_GB2312"/>
          <w:color w:val="auto"/>
          <w:kern w:val="0"/>
          <w:sz w:val="28"/>
          <w:szCs w:val="28"/>
          <w:lang w:val="en-US" w:eastAsia="zh-CN"/>
        </w:rPr>
        <w:t>于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老师18</w:t>
      </w:r>
      <w:r>
        <w:rPr>
          <w:rFonts w:hint="eastAsia" w:ascii="仿宋_GB2312" w:eastAsia="仿宋_GB2312"/>
          <w:color w:val="auto"/>
          <w:kern w:val="0"/>
          <w:sz w:val="28"/>
          <w:szCs w:val="28"/>
          <w:lang w:val="en-US" w:eastAsia="zh-CN"/>
        </w:rPr>
        <w:t>243019886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，</w:t>
      </w:r>
      <w:r>
        <w:rPr>
          <w:rFonts w:hint="eastAsia" w:ascii="仿宋_GB2312" w:eastAsia="仿宋_GB2312"/>
          <w:color w:val="auto"/>
          <w:kern w:val="0"/>
          <w:sz w:val="28"/>
          <w:szCs w:val="28"/>
          <w:lang w:val="en-US" w:eastAsia="zh-CN"/>
        </w:rPr>
        <w:t>董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老师 18955412992</w:t>
      </w:r>
    </w:p>
    <w:p w14:paraId="5BD85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国培2班：</w:t>
      </w:r>
      <w:r>
        <w:rPr>
          <w:rFonts w:hint="eastAsia" w:ascii="仿宋_GB2312" w:eastAsia="仿宋_GB2312"/>
          <w:color w:val="auto"/>
          <w:kern w:val="0"/>
          <w:sz w:val="28"/>
          <w:szCs w:val="28"/>
          <w:lang w:val="en-US" w:eastAsia="zh-CN"/>
        </w:rPr>
        <w:t>汪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老师</w:t>
      </w:r>
      <w:r>
        <w:rPr>
          <w:rFonts w:hint="eastAsia" w:ascii="仿宋_GB2312" w:eastAsia="仿宋_GB2312"/>
          <w:color w:val="auto"/>
          <w:kern w:val="0"/>
          <w:sz w:val="28"/>
          <w:szCs w:val="28"/>
          <w:lang w:val="en-US" w:eastAsia="zh-CN"/>
        </w:rPr>
        <w:t>18815682870，晏老师</w:t>
      </w:r>
      <w:bookmarkStart w:id="0" w:name="_GoBack"/>
      <w:bookmarkEnd w:id="0"/>
      <w:r>
        <w:rPr>
          <w:rFonts w:hint="eastAsia" w:ascii="仿宋_GB2312" w:eastAsia="仿宋_GB2312"/>
          <w:color w:val="auto"/>
          <w:kern w:val="0"/>
          <w:sz w:val="28"/>
          <w:szCs w:val="28"/>
          <w:lang w:val="en-US" w:eastAsia="zh-CN"/>
        </w:rPr>
        <w:t xml:space="preserve"> 19155410347</w:t>
      </w:r>
    </w:p>
    <w:p w14:paraId="000E1E0C">
      <w:pPr>
        <w:widowControl/>
        <w:ind w:firstLine="560" w:firstLineChars="200"/>
        <w:jc w:val="left"/>
        <w:rPr>
          <w:rFonts w:ascii="仿宋_GB2312" w:eastAsia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2</w:t>
      </w:r>
      <w:r>
        <w:rPr>
          <w:rFonts w:ascii="仿宋_GB2312" w:eastAsia="仿宋_GB2312"/>
          <w:bCs/>
          <w:color w:val="auto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Q</w:t>
      </w:r>
      <w:r>
        <w:rPr>
          <w:rFonts w:ascii="仿宋_GB2312" w:eastAsia="仿宋_GB2312"/>
          <w:bCs/>
          <w:color w:val="auto"/>
          <w:sz w:val="28"/>
          <w:szCs w:val="28"/>
          <w:highlight w:val="none"/>
        </w:rPr>
        <w:t>Q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群群号及二维码</w:t>
      </w:r>
    </w:p>
    <w:p w14:paraId="0760C4A0">
      <w:pPr>
        <w:widowControl/>
        <w:ind w:firstLine="560" w:firstLineChars="200"/>
        <w:jc w:val="left"/>
        <w:rPr>
          <w:rFonts w:hint="default" w:ascii="仿宋_GB2312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国培1班群号：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966311310</w:t>
      </w:r>
    </w:p>
    <w:p w14:paraId="130AAE23">
      <w:pPr>
        <w:widowControl/>
        <w:ind w:firstLine="560" w:firstLineChars="200"/>
        <w:jc w:val="left"/>
        <w:rPr>
          <w:rFonts w:hint="default" w:ascii="仿宋_GB2312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国培2班群号：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992363873</w:t>
      </w:r>
    </w:p>
    <w:p w14:paraId="26C81DF5">
      <w:pPr>
        <w:widowControl/>
        <w:ind w:left="701" w:leftChars="200" w:hanging="281" w:hangingChars="100"/>
        <w:jc w:val="left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43815</wp:posOffset>
            </wp:positionV>
            <wp:extent cx="2637155" cy="4231005"/>
            <wp:effectExtent l="0" t="0" r="10795" b="17145"/>
            <wp:wrapNone/>
            <wp:docPr id="4" name="图片 4" descr="ee070eed58a42ac5700d06b360fff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070eed58a42ac5700d06b360fff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drawing>
          <wp:inline distT="0" distB="0" distL="114300" distR="114300">
            <wp:extent cx="2546985" cy="4238625"/>
            <wp:effectExtent l="0" t="0" r="5715" b="9525"/>
            <wp:docPr id="3" name="图片 3" descr="8a15ddf48534375dd2865861b8c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15ddf48534375dd2865861b8cf2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7FB5">
      <w:pPr>
        <w:widowControl/>
        <w:ind w:left="701" w:leftChars="200" w:hanging="281" w:hangingChars="100"/>
        <w:jc w:val="left"/>
        <w:rPr>
          <w:rFonts w:ascii="仿宋_GB2312" w:eastAsia="仿宋_GB2312"/>
          <w:b/>
          <w:sz w:val="28"/>
          <w:szCs w:val="28"/>
        </w:rPr>
      </w:pPr>
    </w:p>
    <w:p w14:paraId="2BB5A703">
      <w:pPr>
        <w:widowControl/>
        <w:ind w:left="701" w:leftChars="200" w:hanging="281" w:hangingChars="100"/>
        <w:jc w:val="left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四、有关要求</w:t>
      </w:r>
    </w:p>
    <w:p w14:paraId="1027B226"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1．参训学员一旦选定，原则上不予调换，因故确不能参加培训者，须向所在的地市（县）教育主管部门申请更换人员；调换人员报到时需携带当地市（县）教育主管部门同意更换人员的函；无故逾期两天不报到者，视为自动放弃参训资格，后果自负。</w:t>
      </w:r>
    </w:p>
    <w:p w14:paraId="1E5680FE"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2．请学员携带有效身份证件参训，</w:t>
      </w:r>
      <w:r>
        <w:rPr>
          <w:rFonts w:hint="eastAsia" w:ascii="仿宋_GB2312" w:eastAsia="仿宋_GB2312"/>
          <w:color w:val="auto"/>
          <w:kern w:val="0"/>
          <w:sz w:val="28"/>
          <w:szCs w:val="28"/>
          <w:u w:val="single"/>
        </w:rPr>
        <w:t>来时请带一张一寸照片（证件照即可，底色不限），学员登记表里需要贴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。为方便学习，参训学员可根据自身情况自备笔记本电脑等学习用具。</w:t>
      </w:r>
    </w:p>
    <w:p w14:paraId="0C6B81D8"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3．本次培训将对学员评价采取过程性考核与终结性考核综合评价：即学习情况参与度、完成规定的学习任务等。综合评价合格者，发结业证书。</w:t>
      </w:r>
    </w:p>
    <w:p w14:paraId="1FF72326"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4．学员参加培训期间的往返交通路费按照有关规定，从学员所在学校公用经费中列支。</w:t>
      </w:r>
    </w:p>
    <w:p w14:paraId="6504A376">
      <w:pPr>
        <w:widowControl/>
        <w:spacing w:line="560" w:lineRule="exact"/>
        <w:ind w:firstLine="562" w:firstLineChars="200"/>
        <w:jc w:val="left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五、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>报道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地址</w:t>
      </w:r>
    </w:p>
    <w:p w14:paraId="01BB4BC6"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报到地点:</w:t>
      </w:r>
      <w:r>
        <w:rPr>
          <w:rFonts w:hint="eastAsia" w:eastAsia="仿宋_GB2312"/>
          <w:color w:val="auto"/>
          <w:kern w:val="28"/>
          <w:sz w:val="28"/>
          <w:szCs w:val="32"/>
          <w:lang w:val="en-US" w:eastAsia="zh-CN"/>
        </w:rPr>
        <w:t>当涂县</w:t>
      </w:r>
    </w:p>
    <w:p w14:paraId="1587CAA5"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地址：</w:t>
      </w:r>
      <w:r>
        <w:rPr>
          <w:rFonts w:hint="eastAsia" w:ascii="仿宋_GB2312" w:eastAsia="仿宋_GB2312"/>
          <w:color w:val="auto"/>
          <w:kern w:val="0"/>
          <w:sz w:val="28"/>
          <w:szCs w:val="28"/>
          <w:lang w:val="en-US" w:eastAsia="zh-CN"/>
        </w:rPr>
        <w:t>当涂县青莲小学多功能报告厅（大门进入左转20米）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。</w:t>
      </w:r>
    </w:p>
    <w:p w14:paraId="0615106C"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特此通知</w:t>
      </w:r>
    </w:p>
    <w:p w14:paraId="17E98FE8">
      <w:pPr>
        <w:widowControl/>
        <w:spacing w:line="560" w:lineRule="exact"/>
        <w:ind w:right="560"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141605</wp:posOffset>
            </wp:positionV>
            <wp:extent cx="1605280" cy="1595120"/>
            <wp:effectExtent l="95250" t="95250" r="90170" b="100330"/>
            <wp:wrapNone/>
            <wp:docPr id="2" name="图片 2" descr="C:\Users\Administrator.DESKTOP-9NT5S6K\Documents\WeChat Files\wxid_s1fjj7klv70a22\FileStorage\Temp\1679295367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DESKTOP-9NT5S6K\Documents\WeChat Files\wxid_s1fjj7klv70a22\FileStorage\Temp\16792953671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381938">
                      <a:off x="0" y="0"/>
                      <a:ext cx="160528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087EC3"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</w:p>
    <w:p w14:paraId="7ADC12D7">
      <w:pPr>
        <w:widowControl/>
        <w:spacing w:line="560" w:lineRule="exact"/>
        <w:ind w:right="1120" w:firstLine="3640" w:firstLineChars="130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淮南师范学院继续教育学院</w:t>
      </w:r>
    </w:p>
    <w:p w14:paraId="6F208E5E">
      <w:pPr>
        <w:widowControl/>
        <w:spacing w:line="360" w:lineRule="auto"/>
        <w:ind w:right="1120" w:firstLine="4200" w:firstLineChars="150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2024年7月1</w:t>
      </w:r>
      <w:r>
        <w:rPr>
          <w:rFonts w:hint="eastAsia" w:ascii="仿宋_GB2312" w:eastAsia="仿宋_GB2312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日</w:t>
      </w:r>
    </w:p>
    <w:p w14:paraId="5D5F1242">
      <w:pPr>
        <w:widowControl/>
        <w:spacing w:line="360" w:lineRule="auto"/>
        <w:ind w:firstLine="560" w:firstLineChars="200"/>
        <w:jc w:val="right"/>
        <w:rPr>
          <w:rFonts w:ascii="仿宋_GB2312" w:eastAsia="仿宋_GB2312"/>
          <w:color w:val="333333"/>
          <w:kern w:val="0"/>
          <w:sz w:val="28"/>
          <w:szCs w:val="28"/>
        </w:rPr>
      </w:pPr>
    </w:p>
    <w:p w14:paraId="757A7E2C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6FA21B49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3041814F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7669EFBA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65BB9276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6001353D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1452A89B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16F5CCED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69D2D85B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50129D2F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3E216C79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6AB1262B">
      <w:pPr>
        <w:widowControl/>
        <w:spacing w:line="360" w:lineRule="auto"/>
        <w:ind w:right="560"/>
        <w:jc w:val="left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05A6B2B2">
      <w:pPr>
        <w:widowControl/>
        <w:spacing w:line="360" w:lineRule="auto"/>
        <w:ind w:right="560"/>
        <w:jc w:val="left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附件：集中培训参训人员名单</w:t>
      </w:r>
    </w:p>
    <w:p w14:paraId="77D70791"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国培1班</w:t>
      </w:r>
    </w:p>
    <w:tbl>
      <w:tblPr>
        <w:tblStyle w:val="11"/>
        <w:tblW w:w="93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55"/>
        <w:gridCol w:w="1446"/>
        <w:gridCol w:w="2195"/>
        <w:gridCol w:w="3217"/>
      </w:tblGrid>
      <w:tr w14:paraId="17B55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CDD5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F41D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81D7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5E02B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7D83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14:paraId="7331A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3A2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E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3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6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朱小俊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当涂县亭头初级中学</w:t>
            </w:r>
          </w:p>
        </w:tc>
      </w:tr>
      <w:tr w14:paraId="31259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98F0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0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8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8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尚亚琴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2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当涂县亭头初级中学</w:t>
            </w:r>
          </w:p>
        </w:tc>
      </w:tr>
      <w:tr w14:paraId="4DC91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CA7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4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F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A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宋传山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6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 w14:paraId="1A908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C4B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9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4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1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袁正千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 w14:paraId="135C8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D2F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0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5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张玉琳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D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 w14:paraId="16810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72C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D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B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C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4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 w14:paraId="41C57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8D7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5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E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 w14:paraId="4371B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C49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0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0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苏应花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7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 w14:paraId="2B9B5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FE1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B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黄文丽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7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 w14:paraId="47E1B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D6C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A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3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夏萍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F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 w14:paraId="13B56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E58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4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 w14:paraId="60330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D11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F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E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B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毛传伟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1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 w14:paraId="3059F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46E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A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E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祖林宝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0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当涂县湖阳初级中学</w:t>
            </w:r>
          </w:p>
        </w:tc>
      </w:tr>
      <w:tr w14:paraId="781FA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135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6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邢一民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0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当涂县湖阳初级中学</w:t>
            </w:r>
          </w:p>
        </w:tc>
      </w:tr>
      <w:tr w14:paraId="3E3B7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2C8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6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0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柯克正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7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当涂县黄池初级中学</w:t>
            </w:r>
          </w:p>
        </w:tc>
      </w:tr>
      <w:tr w14:paraId="052B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104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8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郑春华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当涂县黄池初级中学</w:t>
            </w:r>
          </w:p>
        </w:tc>
      </w:tr>
      <w:tr w14:paraId="43B9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8555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3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4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张恺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当涂县太白初级中学</w:t>
            </w:r>
          </w:p>
        </w:tc>
      </w:tr>
      <w:tr w14:paraId="26DDF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774D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D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7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唐成刚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3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当涂县太白初级中学</w:t>
            </w:r>
          </w:p>
        </w:tc>
      </w:tr>
      <w:tr w14:paraId="07A10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6B5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8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D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4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毕红银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F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当涂县年陡初级中学</w:t>
            </w:r>
          </w:p>
        </w:tc>
      </w:tr>
      <w:tr w14:paraId="7AF27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8B3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D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7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7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当涂县年陡初级中学</w:t>
            </w:r>
          </w:p>
        </w:tc>
      </w:tr>
      <w:tr w14:paraId="70F55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B3EE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E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5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许瑞生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D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当涂县年陡初级中学</w:t>
            </w:r>
          </w:p>
        </w:tc>
      </w:tr>
      <w:tr w14:paraId="3117D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614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4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7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祝锋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E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当涂县护河初级中学</w:t>
            </w:r>
          </w:p>
        </w:tc>
      </w:tr>
      <w:tr w14:paraId="47CA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26A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6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4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C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当涂县护河初级中学</w:t>
            </w:r>
          </w:p>
        </w:tc>
      </w:tr>
      <w:tr w14:paraId="4D698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A1AC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D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谷长远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9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当涂县马桥初级中学</w:t>
            </w:r>
          </w:p>
        </w:tc>
      </w:tr>
      <w:tr w14:paraId="0CC97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D17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2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杨克保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7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当涂县马桥初级中学</w:t>
            </w:r>
          </w:p>
        </w:tc>
      </w:tr>
      <w:tr w14:paraId="20454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EA7F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F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F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周光湖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9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当涂县塘南初级中学</w:t>
            </w:r>
          </w:p>
        </w:tc>
      </w:tr>
      <w:tr w14:paraId="656C6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3AC5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0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8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F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当涂县塘南初级中学</w:t>
            </w:r>
          </w:p>
        </w:tc>
      </w:tr>
      <w:tr w14:paraId="5E3CB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70A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2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8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于天静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A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 w14:paraId="6BA03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BBB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3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0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谭世萍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A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 w14:paraId="74F40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73B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9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A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杜继荣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5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 w14:paraId="70088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339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B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F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潘虹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F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 w14:paraId="1C9C7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3EB3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E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D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A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武锐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 w14:paraId="78109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1809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6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E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 w14:paraId="1B18D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2ED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A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3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5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汪昌虎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当涂县乌溪初级中学</w:t>
            </w:r>
          </w:p>
        </w:tc>
      </w:tr>
      <w:tr w14:paraId="26247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653C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C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F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当涂县乌溪初级中学</w:t>
            </w:r>
          </w:p>
        </w:tc>
      </w:tr>
      <w:tr w14:paraId="2764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6737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B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任红玉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9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当涂县乌溪初级中学</w:t>
            </w:r>
          </w:p>
        </w:tc>
      </w:tr>
      <w:tr w14:paraId="6A3FF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3D44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A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8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A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戎先祥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3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当涂县大陇初级中学</w:t>
            </w:r>
          </w:p>
        </w:tc>
      </w:tr>
      <w:tr w14:paraId="7CD38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A64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B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1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7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潘礼悦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F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当涂县大陇初级中学</w:t>
            </w:r>
          </w:p>
        </w:tc>
      </w:tr>
      <w:tr w14:paraId="50289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5D89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1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谷芳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 w14:paraId="4EA18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34BB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8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8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周松红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0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 w14:paraId="0B1C1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073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4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9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4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E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 w14:paraId="0C2D5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9C5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2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9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C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张拥军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4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 w14:paraId="3F433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E22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9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E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晋永兰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B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 w14:paraId="1419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C82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A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梁金茹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当涂县石桥中学</w:t>
            </w:r>
          </w:p>
        </w:tc>
      </w:tr>
      <w:tr w14:paraId="0BEFC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362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7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9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5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陶诗华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当涂县石桥中学</w:t>
            </w:r>
          </w:p>
        </w:tc>
      </w:tr>
      <w:tr w14:paraId="1B026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010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5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4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D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陈海霞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0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当涂县石桥中学</w:t>
            </w:r>
          </w:p>
        </w:tc>
      </w:tr>
      <w:tr w14:paraId="66CCA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580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1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5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万春文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A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当涂县石桥中学</w:t>
            </w:r>
          </w:p>
        </w:tc>
      </w:tr>
      <w:tr w14:paraId="3063C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4B6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B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9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8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杨宏俊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当涂县江心初级中学</w:t>
            </w:r>
          </w:p>
        </w:tc>
      </w:tr>
      <w:tr w14:paraId="705D9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C1F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9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F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F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雷晓霞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3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当涂县江心初级中学</w:t>
            </w:r>
          </w:p>
        </w:tc>
      </w:tr>
      <w:tr w14:paraId="1B067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485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1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7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范旭刚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当涂县江心初级中学</w:t>
            </w:r>
          </w:p>
        </w:tc>
      </w:tr>
      <w:tr w14:paraId="1377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6235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D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C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D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倪志银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3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当涂县青山中心学校</w:t>
            </w:r>
          </w:p>
        </w:tc>
      </w:tr>
      <w:tr w14:paraId="420D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3AA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5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F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李海鸥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3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当涂县青山中心学校</w:t>
            </w:r>
          </w:p>
        </w:tc>
      </w:tr>
      <w:tr w14:paraId="1F42B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277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5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B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F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李雨婕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A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当涂县黄池中心学校</w:t>
            </w:r>
          </w:p>
        </w:tc>
      </w:tr>
      <w:tr w14:paraId="34382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4DE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8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5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程兰兰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C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当涂县黄池中心学校</w:t>
            </w:r>
          </w:p>
        </w:tc>
      </w:tr>
      <w:tr w14:paraId="3EF3F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31F3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5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7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羿婧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当涂县黄池中心学校</w:t>
            </w:r>
          </w:p>
        </w:tc>
      </w:tr>
      <w:tr w14:paraId="5B87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1B7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2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C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晏华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7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当涂县藏汉中心学校</w:t>
            </w:r>
          </w:p>
        </w:tc>
      </w:tr>
      <w:tr w14:paraId="6566B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6CB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0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张林华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E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当涂县藏汉中心学校</w:t>
            </w:r>
          </w:p>
        </w:tc>
      </w:tr>
      <w:tr w14:paraId="1C04C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89D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6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1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丁萍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8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当涂县藏汉中心学校</w:t>
            </w:r>
          </w:p>
        </w:tc>
      </w:tr>
      <w:tr w14:paraId="4203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108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1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E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当涂县龙山桥中心学校</w:t>
            </w:r>
          </w:p>
        </w:tc>
      </w:tr>
      <w:tr w14:paraId="14E40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BD8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8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F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当涂县龙山桥中心学校</w:t>
            </w:r>
          </w:p>
        </w:tc>
      </w:tr>
      <w:tr w14:paraId="01004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796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D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8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夏青青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当涂县龙山桥中心学校</w:t>
            </w:r>
          </w:p>
        </w:tc>
      </w:tr>
      <w:tr w14:paraId="7412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8191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5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9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7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侯露露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 w14:paraId="3D3BE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F14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李广银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3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 w14:paraId="30CE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645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7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 w14:paraId="07861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0CC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F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4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D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 w14:paraId="6DF24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9FD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E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花娟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 w14:paraId="4E070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108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8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E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高传月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7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 w14:paraId="56145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657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2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1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0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黄君霞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 w14:paraId="331D1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F6E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0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7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 w14:paraId="07F50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808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7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A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7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B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 w14:paraId="02526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547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B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 w14:paraId="09E07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1514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B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4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祝庭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7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 w14:paraId="785D4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75B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8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F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姜雅雯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C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当涂县护河中心学校</w:t>
            </w:r>
          </w:p>
        </w:tc>
      </w:tr>
      <w:tr w14:paraId="2BE53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4CE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B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E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詹正萍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当涂县护河中心学校</w:t>
            </w:r>
          </w:p>
        </w:tc>
      </w:tr>
      <w:tr w14:paraId="5933E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623F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7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3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章雅昀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当涂县护河中心学校</w:t>
            </w:r>
          </w:p>
        </w:tc>
      </w:tr>
      <w:tr w14:paraId="22A11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988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C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夏水兰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3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 w14:paraId="0B947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3158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C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B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8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汪萍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 w14:paraId="0A46A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929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6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张小花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8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 w14:paraId="2246B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A633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C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B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F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 w14:paraId="7670E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117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2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C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4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储文龙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C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 w14:paraId="017BA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0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E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季起树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 w14:paraId="0BBA4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A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4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4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丁小刚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B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 w14:paraId="0690F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1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7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2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D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陈双双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1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 w14:paraId="6BB59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5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6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B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黄维婷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1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 w14:paraId="3094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4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崔芳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9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 w14:paraId="0775F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8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C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4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赵玉花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0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 w14:paraId="5A3B4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0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0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A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陈梦雪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当涂县太白中心学校</w:t>
            </w:r>
          </w:p>
        </w:tc>
      </w:tr>
      <w:tr w14:paraId="05FF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A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4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7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D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当涂县太白中心学校</w:t>
            </w:r>
          </w:p>
        </w:tc>
      </w:tr>
      <w:tr w14:paraId="379EC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2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E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1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C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当涂县太白中心学校</w:t>
            </w:r>
          </w:p>
        </w:tc>
      </w:tr>
      <w:tr w14:paraId="7D8C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B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7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王宁华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当涂县围屏中心学校</w:t>
            </w:r>
          </w:p>
        </w:tc>
      </w:tr>
      <w:tr w14:paraId="1BA3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2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C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E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杨呈红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8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当涂县围屏中心学校</w:t>
            </w:r>
          </w:p>
        </w:tc>
      </w:tr>
      <w:tr w14:paraId="589BE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D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4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童红宝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当涂县围屏中心学校</w:t>
            </w:r>
          </w:p>
        </w:tc>
      </w:tr>
      <w:tr w14:paraId="285B2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4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4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A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8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0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当涂县兴永中心学校</w:t>
            </w:r>
          </w:p>
        </w:tc>
      </w:tr>
      <w:tr w14:paraId="735D9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6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3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7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9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当涂县兴永中心学校</w:t>
            </w:r>
          </w:p>
        </w:tc>
      </w:tr>
      <w:tr w14:paraId="2C9DE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2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C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A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3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戴安妮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D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当涂县兴永中心学校</w:t>
            </w:r>
          </w:p>
        </w:tc>
      </w:tr>
      <w:tr w14:paraId="7E32A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C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9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刘巧云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当涂县湖阳中心学校</w:t>
            </w:r>
          </w:p>
        </w:tc>
      </w:tr>
      <w:tr w14:paraId="26A92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B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3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9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当涂县湖阳中心学校</w:t>
            </w:r>
          </w:p>
        </w:tc>
      </w:tr>
      <w:tr w14:paraId="3C539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D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7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张阿芸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C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当涂县湖阳中心学校</w:t>
            </w:r>
          </w:p>
        </w:tc>
      </w:tr>
      <w:tr w14:paraId="09039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3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4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7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束雯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4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当涂县大陇中心学校</w:t>
            </w:r>
          </w:p>
        </w:tc>
      </w:tr>
      <w:tr w14:paraId="5CC0D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7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3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40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当涂县大陇中心学校</w:t>
            </w:r>
          </w:p>
        </w:tc>
      </w:tr>
    </w:tbl>
    <w:p w14:paraId="5B9F5A52">
      <w:pPr>
        <w:widowControl/>
        <w:spacing w:line="360" w:lineRule="auto"/>
        <w:ind w:right="560"/>
        <w:jc w:val="center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62FB169C">
      <w:pPr>
        <w:widowControl/>
        <w:spacing w:line="360" w:lineRule="auto"/>
        <w:ind w:right="560"/>
        <w:jc w:val="center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国培2班</w:t>
      </w:r>
    </w:p>
    <w:tbl>
      <w:tblPr>
        <w:tblStyle w:val="11"/>
        <w:tblW w:w="934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38"/>
        <w:gridCol w:w="1466"/>
        <w:gridCol w:w="1517"/>
        <w:gridCol w:w="3914"/>
      </w:tblGrid>
      <w:tr w14:paraId="6118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A535F27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C0362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46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52BBE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2EF40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91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DE5FD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14:paraId="7E16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C8A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B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D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0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当涂县大陇中心学校</w:t>
            </w:r>
          </w:p>
        </w:tc>
      </w:tr>
      <w:tr w14:paraId="0827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54E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8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8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秦骏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B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当涂县乌溪中心学校</w:t>
            </w:r>
          </w:p>
        </w:tc>
      </w:tr>
      <w:tr w14:paraId="5FC6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B02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8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8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于培培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0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当涂县乌溪中心学校</w:t>
            </w:r>
          </w:p>
        </w:tc>
      </w:tr>
      <w:tr w14:paraId="2B27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F3E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C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6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朱明月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6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当涂县乌溪中心学校</w:t>
            </w:r>
          </w:p>
        </w:tc>
      </w:tr>
      <w:tr w14:paraId="64E2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CC4D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B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0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 w14:paraId="2755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80A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9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C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杜绍林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9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 w14:paraId="42FF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EE1E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2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C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E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3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 w14:paraId="1347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46C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E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5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B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邰玉华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E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当涂县查湾中心学校</w:t>
            </w:r>
          </w:p>
        </w:tc>
      </w:tr>
      <w:tr w14:paraId="2447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7154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7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当涂县查湾中心学校</w:t>
            </w:r>
          </w:p>
        </w:tc>
      </w:tr>
      <w:tr w14:paraId="25D7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07AF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5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4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尚红艳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当涂县查湾中心学校</w:t>
            </w:r>
          </w:p>
        </w:tc>
      </w:tr>
      <w:tr w14:paraId="2B93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071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A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7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4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吴苗苗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当涂县江心中心学校</w:t>
            </w:r>
          </w:p>
        </w:tc>
      </w:tr>
      <w:tr w14:paraId="23FE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9D9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F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汪言东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2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当涂县江心中心学校</w:t>
            </w:r>
          </w:p>
        </w:tc>
      </w:tr>
      <w:tr w14:paraId="7A50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C110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C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5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0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当涂县江心中心学校</w:t>
            </w:r>
          </w:p>
        </w:tc>
      </w:tr>
      <w:tr w14:paraId="16F5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0296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D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0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2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1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当涂县关马中心学校</w:t>
            </w:r>
          </w:p>
        </w:tc>
      </w:tr>
      <w:tr w14:paraId="3894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D68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4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吴小华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D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当涂县关马中心学校</w:t>
            </w:r>
          </w:p>
        </w:tc>
      </w:tr>
      <w:tr w14:paraId="177F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D8B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9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3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F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6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当涂县亭头中心学校</w:t>
            </w:r>
          </w:p>
        </w:tc>
      </w:tr>
      <w:tr w14:paraId="3AED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9F2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3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1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9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当涂县亭头中心学校</w:t>
            </w:r>
          </w:p>
        </w:tc>
      </w:tr>
      <w:tr w14:paraId="7E49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EF2E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5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8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丁婷婷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D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当涂县亭头中心学校</w:t>
            </w:r>
          </w:p>
        </w:tc>
      </w:tr>
      <w:tr w14:paraId="2370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504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B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夏太香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5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当涂县新丰中心学校</w:t>
            </w:r>
          </w:p>
        </w:tc>
      </w:tr>
      <w:tr w14:paraId="06D3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ED5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0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F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A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张年根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当涂县新丰中心学校</w:t>
            </w:r>
          </w:p>
        </w:tc>
      </w:tr>
      <w:tr w14:paraId="4553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4B5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9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1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谷万军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9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当涂县新丰中心学校</w:t>
            </w:r>
          </w:p>
        </w:tc>
      </w:tr>
      <w:tr w14:paraId="5206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804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9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8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徐羽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A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当涂县塘南中心学校</w:t>
            </w:r>
          </w:p>
        </w:tc>
      </w:tr>
      <w:tr w14:paraId="2602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DE36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E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7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赵植红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D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当涂县塘南中心学校</w:t>
            </w:r>
          </w:p>
        </w:tc>
      </w:tr>
      <w:tr w14:paraId="3B9D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D51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F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2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B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4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当涂县塘南中心学校</w:t>
            </w:r>
          </w:p>
        </w:tc>
      </w:tr>
      <w:tr w14:paraId="1A38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BEFF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2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1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 w14:paraId="46A4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C29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B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F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周小艾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E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 w14:paraId="2CBE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560F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3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6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1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吴宗龙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 w14:paraId="49AF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5A0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A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6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冯亮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0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 w14:paraId="4DCC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3B2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7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F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0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业绮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D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 w14:paraId="2857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4E1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E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9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F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储令国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3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 w14:paraId="5621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C0D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B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F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3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孙琴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 w14:paraId="3492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16FD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0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3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D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李万红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3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 w14:paraId="284F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42D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E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2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当涂县马桥中心学校</w:t>
            </w:r>
          </w:p>
        </w:tc>
      </w:tr>
      <w:tr w14:paraId="30CA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7EC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6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2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张定军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当涂县马桥中心学校</w:t>
            </w:r>
          </w:p>
        </w:tc>
      </w:tr>
      <w:tr w14:paraId="3D20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DB8B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C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B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朱景琪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B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当涂县马桥中心学校</w:t>
            </w:r>
          </w:p>
        </w:tc>
      </w:tr>
      <w:tr w14:paraId="6984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CDF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E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褚先志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5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当涂县年陡中心学校</w:t>
            </w:r>
          </w:p>
        </w:tc>
      </w:tr>
      <w:tr w14:paraId="2DC6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6B9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5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C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芮春艳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D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当涂县年陡中心学校</w:t>
            </w:r>
          </w:p>
        </w:tc>
      </w:tr>
      <w:tr w14:paraId="3635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E9F7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7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B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0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当涂县年陡中心学校</w:t>
            </w:r>
          </w:p>
        </w:tc>
      </w:tr>
      <w:tr w14:paraId="184F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2A6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1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1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张作鳞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8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当涂县西河中心学校</w:t>
            </w:r>
          </w:p>
        </w:tc>
      </w:tr>
      <w:tr w14:paraId="6B93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EBC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B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吴功辕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 w14:paraId="4562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077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1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朱正龙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D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 w14:paraId="0725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8124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D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9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4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潘万霞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D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当涂县实验学校城北分校</w:t>
            </w:r>
          </w:p>
        </w:tc>
      </w:tr>
      <w:tr w14:paraId="4519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943F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0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C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4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全登梅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2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 w14:paraId="336E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A5B4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3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4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7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夏爱萍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 w14:paraId="1574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538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6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2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潘迪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8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当涂县实验学校城北分校</w:t>
            </w:r>
          </w:p>
        </w:tc>
      </w:tr>
      <w:tr w14:paraId="799F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EF1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8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王跃玲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4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当涂县实验学校（本部）</w:t>
            </w:r>
          </w:p>
        </w:tc>
      </w:tr>
      <w:tr w14:paraId="5C16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83E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0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陈君华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0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当涂县实验学校（本部）</w:t>
            </w:r>
          </w:p>
        </w:tc>
      </w:tr>
      <w:tr w14:paraId="4E5D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AEF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5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7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芮亚敏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6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 w14:paraId="0D08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2A3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A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0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马向玲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 w14:paraId="4024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4C6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D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6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 w14:paraId="7034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5F4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A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6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2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江姣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1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当涂县滨江幼儿园</w:t>
            </w:r>
          </w:p>
        </w:tc>
      </w:tr>
      <w:tr w14:paraId="3175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5EF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A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9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7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当涂县姑孰幼儿总园春天学府幼儿园</w:t>
            </w:r>
          </w:p>
        </w:tc>
      </w:tr>
      <w:tr w14:paraId="6C84C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422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0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8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F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3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当涂县姑孰幼儿总园春天学府幼儿园</w:t>
            </w:r>
          </w:p>
        </w:tc>
      </w:tr>
      <w:tr w14:paraId="0D7A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942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6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4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付星星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当涂县姑孰幼儿总园金汇香郡幼儿园</w:t>
            </w:r>
          </w:p>
        </w:tc>
      </w:tr>
      <w:tr w14:paraId="472B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830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7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4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A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蒋子云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当涂县姑孰幼儿总园金汇香郡幼儿园</w:t>
            </w:r>
          </w:p>
        </w:tc>
      </w:tr>
      <w:tr w14:paraId="1634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ED0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E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2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吴秋月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6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当涂县太白中心幼儿园</w:t>
            </w:r>
          </w:p>
        </w:tc>
      </w:tr>
      <w:tr w14:paraId="4AAE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711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7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谢群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C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当涂县藏汉中心幼儿园</w:t>
            </w:r>
          </w:p>
        </w:tc>
      </w:tr>
      <w:tr w14:paraId="22CB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E976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1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8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杜洋洋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9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当涂县龙山桥中心幼儿园</w:t>
            </w:r>
          </w:p>
        </w:tc>
      </w:tr>
      <w:tr w14:paraId="3980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2D5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F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A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袁萍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当涂县乌溪中心幼儿园</w:t>
            </w:r>
          </w:p>
        </w:tc>
      </w:tr>
      <w:tr w14:paraId="1BC6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EF0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佘梦田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6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当涂县乌溪中心幼儿园</w:t>
            </w:r>
          </w:p>
        </w:tc>
      </w:tr>
      <w:tr w14:paraId="49A3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68B8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A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F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A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当涂县护河中心幼儿园</w:t>
            </w:r>
          </w:p>
        </w:tc>
      </w:tr>
      <w:tr w14:paraId="3278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B8BB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C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0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6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曹立娟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B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当涂县护河中心幼儿园</w:t>
            </w:r>
          </w:p>
        </w:tc>
      </w:tr>
      <w:tr w14:paraId="74BD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D21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8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2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9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田果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5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当涂县实验幼儿园</w:t>
            </w:r>
          </w:p>
        </w:tc>
      </w:tr>
      <w:tr w14:paraId="4EAB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0B2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0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C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6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当涂县实验幼儿园</w:t>
            </w:r>
          </w:p>
        </w:tc>
      </w:tr>
      <w:tr w14:paraId="3FC6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516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B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C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韦丹丹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1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当涂县围屏中心幼儿园</w:t>
            </w:r>
          </w:p>
        </w:tc>
      </w:tr>
      <w:tr w14:paraId="52E1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E06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8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许海霞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1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当涂县兴永中心学校</w:t>
            </w:r>
          </w:p>
        </w:tc>
      </w:tr>
      <w:tr w14:paraId="4B47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1F8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7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B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E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吴帆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当涂县湖阳中心学校</w:t>
            </w:r>
          </w:p>
        </w:tc>
      </w:tr>
      <w:tr w14:paraId="1D92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49F2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7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B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夏亿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7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当涂县光明街幼儿园</w:t>
            </w:r>
          </w:p>
        </w:tc>
      </w:tr>
      <w:tr w14:paraId="2373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5DF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9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D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2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陈吉波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D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当涂县光明街幼儿园</w:t>
            </w:r>
          </w:p>
        </w:tc>
      </w:tr>
      <w:tr w14:paraId="2CA7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3DD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4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王荣玲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8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当涂县大陇中心幼儿园</w:t>
            </w:r>
          </w:p>
        </w:tc>
      </w:tr>
      <w:tr w14:paraId="0438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D24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A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1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E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张代花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</w:t>
            </w:r>
          </w:p>
        </w:tc>
      </w:tr>
      <w:tr w14:paraId="3DAC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38E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8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A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毕文文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0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当涂县查湾中心幼儿园</w:t>
            </w:r>
          </w:p>
        </w:tc>
      </w:tr>
      <w:tr w14:paraId="66D0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B45E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E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3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1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陈文琴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D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当涂县江心中心幼儿园</w:t>
            </w:r>
          </w:p>
        </w:tc>
      </w:tr>
      <w:tr w14:paraId="1230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643A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8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0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曹菊华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D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当涂县姑孰幼儿总园金悦府幼儿园</w:t>
            </w:r>
          </w:p>
        </w:tc>
      </w:tr>
      <w:tr w14:paraId="53EC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DD97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8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A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戎翠萍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F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当涂县姑孰幼儿总园金悦府幼儿园</w:t>
            </w:r>
          </w:p>
        </w:tc>
      </w:tr>
      <w:tr w14:paraId="151F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956D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8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谢宗红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D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当涂县亭头中心幼儿园</w:t>
            </w:r>
          </w:p>
        </w:tc>
      </w:tr>
      <w:tr w14:paraId="4F50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7B4F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0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4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2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0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当涂县新丰中心学校</w:t>
            </w:r>
          </w:p>
        </w:tc>
      </w:tr>
      <w:tr w14:paraId="79BC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B2A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9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吕燕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D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当涂县姑孰幼儿总园大成坊幼儿园</w:t>
            </w:r>
          </w:p>
        </w:tc>
      </w:tr>
      <w:tr w14:paraId="27B5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9A0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F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4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当涂县姑孰幼儿总园大成坊幼儿园</w:t>
            </w:r>
          </w:p>
        </w:tc>
      </w:tr>
      <w:tr w14:paraId="7053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41E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5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A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陆瑞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当涂县姑孰幼儿总园五星佳苑幼儿园</w:t>
            </w:r>
          </w:p>
        </w:tc>
      </w:tr>
      <w:tr w14:paraId="67CF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B2F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3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A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章雅婷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C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当涂县姑孰幼儿总园五星佳苑幼儿园</w:t>
            </w:r>
          </w:p>
        </w:tc>
      </w:tr>
      <w:tr w14:paraId="3E54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27A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7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F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D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F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当涂县姑孰幼儿总园焦家幼儿园</w:t>
            </w:r>
          </w:p>
        </w:tc>
      </w:tr>
      <w:tr w14:paraId="6B36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B7D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1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郭亚丽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0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当涂县姑孰幼儿总园焦家幼儿园</w:t>
            </w:r>
          </w:p>
        </w:tc>
      </w:tr>
      <w:tr w14:paraId="0743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78F5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0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陈艾凤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当涂县姑孰幼儿总园竹山佳苑幼儿园</w:t>
            </w:r>
          </w:p>
        </w:tc>
      </w:tr>
      <w:tr w14:paraId="69D4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433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A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F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E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吴永琴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当涂县姑孰幼儿总园竹山佳苑幼儿园</w:t>
            </w:r>
          </w:p>
        </w:tc>
      </w:tr>
      <w:tr w14:paraId="6E96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0A4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7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6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杭萱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E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当涂县黄池中心幼儿园</w:t>
            </w:r>
          </w:p>
        </w:tc>
      </w:tr>
      <w:tr w14:paraId="1BAC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59B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7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2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2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当涂县东营幼儿园</w:t>
            </w:r>
          </w:p>
        </w:tc>
      </w:tr>
      <w:tr w14:paraId="419B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8B1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0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0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孟娜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2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当涂县东营幼儿园</w:t>
            </w:r>
          </w:p>
        </w:tc>
      </w:tr>
      <w:tr w14:paraId="4E86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A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E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7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夏盼盼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9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当涂县塘南中心学校</w:t>
            </w:r>
          </w:p>
        </w:tc>
      </w:tr>
      <w:tr w14:paraId="6D87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E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9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9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叶姣姣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C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当涂县姑孰幼儿总园姑溪文苑幼儿园</w:t>
            </w:r>
          </w:p>
        </w:tc>
      </w:tr>
      <w:tr w14:paraId="7217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2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8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7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李智超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2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当涂县姑孰幼儿总园姑溪文苑幼儿园</w:t>
            </w:r>
          </w:p>
        </w:tc>
      </w:tr>
      <w:tr w14:paraId="0C21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9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E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D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沈晓俊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当涂县马桥中心学校</w:t>
            </w:r>
          </w:p>
        </w:tc>
      </w:tr>
      <w:tr w14:paraId="7B38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0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5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当涂县姑孰幼儿总园金汇康郡幼儿园</w:t>
            </w:r>
          </w:p>
        </w:tc>
      </w:tr>
      <w:tr w14:paraId="421B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8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9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4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张泰蓉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当涂县姑孰幼儿总园金汇康郡幼儿园</w:t>
            </w:r>
          </w:p>
        </w:tc>
      </w:tr>
      <w:tr w14:paraId="59E6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9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4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8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6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当涂县姑孰幼儿总园山湖郡幼儿园</w:t>
            </w:r>
          </w:p>
        </w:tc>
      </w:tr>
      <w:tr w14:paraId="4CAC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A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6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A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侯树云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E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当涂县姑孰幼儿总园山湖郡幼儿园</w:t>
            </w:r>
          </w:p>
        </w:tc>
      </w:tr>
      <w:tr w14:paraId="3A8C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8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F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1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D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周诗焱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C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当涂县关马中心幼儿园</w:t>
            </w:r>
          </w:p>
        </w:tc>
      </w:tr>
      <w:tr w14:paraId="5D55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6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2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7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D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当涂县西河中心学校</w:t>
            </w:r>
          </w:p>
        </w:tc>
      </w:tr>
      <w:tr w14:paraId="5329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6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陈秀云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5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当涂县青山中心幼儿园</w:t>
            </w:r>
          </w:p>
        </w:tc>
      </w:tr>
      <w:tr w14:paraId="3861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6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F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D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4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俞仕芳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E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石桥中心学校</w:t>
            </w:r>
          </w:p>
        </w:tc>
      </w:tr>
    </w:tbl>
    <w:p w14:paraId="774DD81C">
      <w:pPr>
        <w:widowControl/>
        <w:spacing w:line="360" w:lineRule="auto"/>
        <w:ind w:right="560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14:paraId="75095290">
      <w:pPr>
        <w:widowControl/>
        <w:spacing w:line="360" w:lineRule="auto"/>
        <w:ind w:right="560"/>
        <w:rPr>
          <w:rFonts w:ascii="方正小标宋_GBK" w:hAnsi="方正小标宋_GBK" w:eastAsia="方正小标宋_GBK" w:cs="方正小标宋_GBK"/>
          <w:b/>
          <w:bCs/>
          <w:sz w:val="36"/>
          <w:szCs w:val="44"/>
        </w:rPr>
      </w:pPr>
    </w:p>
    <w:sectPr>
      <w:footerReference r:id="rId3" w:type="default"/>
      <w:pgSz w:w="11906" w:h="16838"/>
      <w:pgMar w:top="851" w:right="1133" w:bottom="184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4603449"/>
    </w:sdtPr>
    <w:sdtContent>
      <w:p w14:paraId="30DFBDBB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030494B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WE1OWEwMDNiYzM2MWRjODUzZWY4ZWRlODA4OWIifQ=="/>
  </w:docVars>
  <w:rsids>
    <w:rsidRoot w:val="00D87C98"/>
    <w:rsid w:val="000658B5"/>
    <w:rsid w:val="000715E3"/>
    <w:rsid w:val="0009036D"/>
    <w:rsid w:val="00095436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40F15"/>
    <w:rsid w:val="00150597"/>
    <w:rsid w:val="0015129D"/>
    <w:rsid w:val="001542E2"/>
    <w:rsid w:val="00154401"/>
    <w:rsid w:val="00155A29"/>
    <w:rsid w:val="00167A40"/>
    <w:rsid w:val="001729A2"/>
    <w:rsid w:val="00177B94"/>
    <w:rsid w:val="00191341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813CF"/>
    <w:rsid w:val="00291399"/>
    <w:rsid w:val="0029166B"/>
    <w:rsid w:val="00291EB6"/>
    <w:rsid w:val="002A11BF"/>
    <w:rsid w:val="002A2D26"/>
    <w:rsid w:val="002B589D"/>
    <w:rsid w:val="002B7AE4"/>
    <w:rsid w:val="002C5727"/>
    <w:rsid w:val="002D6665"/>
    <w:rsid w:val="002E6E58"/>
    <w:rsid w:val="003338B1"/>
    <w:rsid w:val="00337D0C"/>
    <w:rsid w:val="00352B72"/>
    <w:rsid w:val="00382914"/>
    <w:rsid w:val="003931E3"/>
    <w:rsid w:val="003C3765"/>
    <w:rsid w:val="003E1D92"/>
    <w:rsid w:val="0040720B"/>
    <w:rsid w:val="00442804"/>
    <w:rsid w:val="0044753B"/>
    <w:rsid w:val="00472B65"/>
    <w:rsid w:val="0047441E"/>
    <w:rsid w:val="00476D73"/>
    <w:rsid w:val="00477797"/>
    <w:rsid w:val="00496611"/>
    <w:rsid w:val="004A7F35"/>
    <w:rsid w:val="004B19EE"/>
    <w:rsid w:val="004B671C"/>
    <w:rsid w:val="004E3367"/>
    <w:rsid w:val="004F4522"/>
    <w:rsid w:val="00514D3A"/>
    <w:rsid w:val="005606E8"/>
    <w:rsid w:val="005721D2"/>
    <w:rsid w:val="005D0EDB"/>
    <w:rsid w:val="005D17F9"/>
    <w:rsid w:val="005F1F3F"/>
    <w:rsid w:val="005F4508"/>
    <w:rsid w:val="005F740C"/>
    <w:rsid w:val="006723AF"/>
    <w:rsid w:val="00696F4A"/>
    <w:rsid w:val="006B2AC9"/>
    <w:rsid w:val="006D1387"/>
    <w:rsid w:val="006D2CB9"/>
    <w:rsid w:val="006E5890"/>
    <w:rsid w:val="006E6E4A"/>
    <w:rsid w:val="006F6D75"/>
    <w:rsid w:val="0072669F"/>
    <w:rsid w:val="00737FF3"/>
    <w:rsid w:val="00755146"/>
    <w:rsid w:val="00785EE6"/>
    <w:rsid w:val="00797FE1"/>
    <w:rsid w:val="007A6EA6"/>
    <w:rsid w:val="007B1BDB"/>
    <w:rsid w:val="008361D8"/>
    <w:rsid w:val="008529EF"/>
    <w:rsid w:val="008566EB"/>
    <w:rsid w:val="00890264"/>
    <w:rsid w:val="008947AD"/>
    <w:rsid w:val="008A11F6"/>
    <w:rsid w:val="008A5F09"/>
    <w:rsid w:val="008B36F2"/>
    <w:rsid w:val="008E48B8"/>
    <w:rsid w:val="008F744D"/>
    <w:rsid w:val="009023B5"/>
    <w:rsid w:val="00906A7D"/>
    <w:rsid w:val="00921059"/>
    <w:rsid w:val="00930024"/>
    <w:rsid w:val="00943450"/>
    <w:rsid w:val="00952C26"/>
    <w:rsid w:val="00956F6B"/>
    <w:rsid w:val="00964A0B"/>
    <w:rsid w:val="009B40E7"/>
    <w:rsid w:val="009C6C44"/>
    <w:rsid w:val="009F0A7D"/>
    <w:rsid w:val="009F5002"/>
    <w:rsid w:val="00A07F06"/>
    <w:rsid w:val="00A17E66"/>
    <w:rsid w:val="00A30D1F"/>
    <w:rsid w:val="00A359D1"/>
    <w:rsid w:val="00A4450E"/>
    <w:rsid w:val="00A515C1"/>
    <w:rsid w:val="00A518EB"/>
    <w:rsid w:val="00A777AF"/>
    <w:rsid w:val="00A86192"/>
    <w:rsid w:val="00A86D3A"/>
    <w:rsid w:val="00A93DC0"/>
    <w:rsid w:val="00A95FDE"/>
    <w:rsid w:val="00A97F41"/>
    <w:rsid w:val="00AC5B1B"/>
    <w:rsid w:val="00AD167E"/>
    <w:rsid w:val="00AD5014"/>
    <w:rsid w:val="00AF5535"/>
    <w:rsid w:val="00B15E4B"/>
    <w:rsid w:val="00B641FF"/>
    <w:rsid w:val="00B7197C"/>
    <w:rsid w:val="00B84A64"/>
    <w:rsid w:val="00BA042D"/>
    <w:rsid w:val="00BA0BA3"/>
    <w:rsid w:val="00BB3836"/>
    <w:rsid w:val="00BD1F6B"/>
    <w:rsid w:val="00BD7B72"/>
    <w:rsid w:val="00BE76E2"/>
    <w:rsid w:val="00BF1FF2"/>
    <w:rsid w:val="00BF6F67"/>
    <w:rsid w:val="00C32ED9"/>
    <w:rsid w:val="00C6098A"/>
    <w:rsid w:val="00C650F2"/>
    <w:rsid w:val="00C65FB1"/>
    <w:rsid w:val="00C73C57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B16EE"/>
    <w:rsid w:val="00DC0686"/>
    <w:rsid w:val="00DC1401"/>
    <w:rsid w:val="00DD2D4F"/>
    <w:rsid w:val="00DE24F3"/>
    <w:rsid w:val="00DE7CC4"/>
    <w:rsid w:val="00E0041E"/>
    <w:rsid w:val="00E0648A"/>
    <w:rsid w:val="00E20929"/>
    <w:rsid w:val="00E56C59"/>
    <w:rsid w:val="00E64CDD"/>
    <w:rsid w:val="00E8524F"/>
    <w:rsid w:val="00E94DD3"/>
    <w:rsid w:val="00EB05B7"/>
    <w:rsid w:val="00ED75B4"/>
    <w:rsid w:val="00EF16B2"/>
    <w:rsid w:val="00F122A4"/>
    <w:rsid w:val="00F20487"/>
    <w:rsid w:val="00F3253F"/>
    <w:rsid w:val="00F50A05"/>
    <w:rsid w:val="00F672C1"/>
    <w:rsid w:val="00F72642"/>
    <w:rsid w:val="00FF6F68"/>
    <w:rsid w:val="019B53E2"/>
    <w:rsid w:val="01D102C7"/>
    <w:rsid w:val="02061141"/>
    <w:rsid w:val="042711AF"/>
    <w:rsid w:val="05FD5DDE"/>
    <w:rsid w:val="0DB0470C"/>
    <w:rsid w:val="18F002B2"/>
    <w:rsid w:val="1BD6074F"/>
    <w:rsid w:val="2424427F"/>
    <w:rsid w:val="24BC5CD9"/>
    <w:rsid w:val="24C244B8"/>
    <w:rsid w:val="27B70735"/>
    <w:rsid w:val="29926E43"/>
    <w:rsid w:val="2BB1742D"/>
    <w:rsid w:val="2D205D6C"/>
    <w:rsid w:val="2F2B74F6"/>
    <w:rsid w:val="317542CD"/>
    <w:rsid w:val="36C32AAE"/>
    <w:rsid w:val="3BC11632"/>
    <w:rsid w:val="3C594CA6"/>
    <w:rsid w:val="3E1D0952"/>
    <w:rsid w:val="3F0F1709"/>
    <w:rsid w:val="41096987"/>
    <w:rsid w:val="42915B11"/>
    <w:rsid w:val="49B9345A"/>
    <w:rsid w:val="4D5A127B"/>
    <w:rsid w:val="4EBD6B40"/>
    <w:rsid w:val="4F9278B3"/>
    <w:rsid w:val="508A3DCB"/>
    <w:rsid w:val="56901ECF"/>
    <w:rsid w:val="598A2EE8"/>
    <w:rsid w:val="5AAB161D"/>
    <w:rsid w:val="5AD43851"/>
    <w:rsid w:val="5B5C2140"/>
    <w:rsid w:val="5F4B4EC7"/>
    <w:rsid w:val="60CE4012"/>
    <w:rsid w:val="610C0686"/>
    <w:rsid w:val="67DF278E"/>
    <w:rsid w:val="6D3F3B91"/>
    <w:rsid w:val="6F2E3EBD"/>
    <w:rsid w:val="742F7954"/>
    <w:rsid w:val="743E1546"/>
    <w:rsid w:val="7C5025CA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1"/>
      <w:szCs w:val="31"/>
      <w:lang w:eastAsia="en-US"/>
    </w:rPr>
  </w:style>
  <w:style w:type="paragraph" w:styleId="3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 2"/>
    <w:basedOn w:val="3"/>
    <w:link w:val="25"/>
    <w:autoRedefine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sz w:val="19"/>
      <w:szCs w:val="19"/>
      <w:u w:val="none"/>
    </w:rPr>
  </w:style>
  <w:style w:type="character" w:styleId="16">
    <w:name w:val="Emphasis"/>
    <w:basedOn w:val="13"/>
    <w:autoRedefine/>
    <w:qFormat/>
    <w:uiPriority w:val="0"/>
  </w:style>
  <w:style w:type="character" w:styleId="17">
    <w:name w:val="Hyperlink"/>
    <w:basedOn w:val="13"/>
    <w:qFormat/>
    <w:uiPriority w:val="0"/>
    <w:rPr>
      <w:color w:val="000000"/>
      <w:sz w:val="19"/>
      <w:szCs w:val="19"/>
      <w:u w:val="none"/>
    </w:rPr>
  </w:style>
  <w:style w:type="character" w:customStyle="1" w:styleId="18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正文文本 Char"/>
    <w:basedOn w:val="13"/>
    <w:link w:val="2"/>
    <w:qFormat/>
    <w:uiPriority w:val="0"/>
    <w:rPr>
      <w:rFonts w:ascii="宋体" w:hAnsi="宋体" w:cs="宋体"/>
      <w:sz w:val="31"/>
      <w:szCs w:val="31"/>
      <w:lang w:eastAsia="en-US"/>
    </w:rPr>
  </w:style>
  <w:style w:type="character" w:customStyle="1" w:styleId="23">
    <w:name w:val="正文文本缩进 2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4">
    <w:name w:val="正文文本缩进 Char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首行缩进 2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49AC1-8ADA-4027-99B7-B706BE6CBF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4855</Words>
  <Characters>5137</Characters>
  <Lines>40</Lines>
  <Paragraphs>11</Paragraphs>
  <TotalTime>22</TotalTime>
  <ScaleCrop>false</ScaleCrop>
  <LinksUpToDate>false</LinksUpToDate>
  <CharactersWithSpaces>5142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Administrator</dc:creator>
  <cp:lastModifiedBy>小慧子</cp:lastModifiedBy>
  <cp:lastPrinted>2023-08-11T02:40:00Z</cp:lastPrinted>
  <dcterms:modified xsi:type="dcterms:W3CDTF">2024-07-25T02:56:07Z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AE5AE239EDC248D3BED0721ED35EF892_13</vt:lpwstr>
  </property>
</Properties>
</file>